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8F" w:rsidRDefault="00B62E2E" w:rsidP="00B62E2E">
      <w:pPr>
        <w:jc w:val="right"/>
        <w:rPr>
          <w:sz w:val="24"/>
        </w:rPr>
      </w:pPr>
      <w:r>
        <w:rPr>
          <w:sz w:val="24"/>
        </w:rPr>
        <w:t>Приложение № 1</w:t>
      </w:r>
      <w:r w:rsidR="009F2E8F">
        <w:rPr>
          <w:sz w:val="24"/>
        </w:rPr>
        <w:t xml:space="preserve"> к ООП СОО</w:t>
      </w:r>
    </w:p>
    <w:p w:rsidR="00B62E2E" w:rsidRPr="00896042" w:rsidRDefault="00B62E2E" w:rsidP="00B62E2E">
      <w:pPr>
        <w:jc w:val="right"/>
        <w:rPr>
          <w:sz w:val="24"/>
        </w:rPr>
      </w:pPr>
      <w:bookmarkStart w:id="0" w:name="_GoBack"/>
      <w:bookmarkEnd w:id="0"/>
      <w:r w:rsidRPr="00896042">
        <w:rPr>
          <w:sz w:val="24"/>
        </w:rPr>
        <w:t xml:space="preserve"> </w:t>
      </w:r>
    </w:p>
    <w:p w:rsidR="00B62E2E" w:rsidRPr="00896042" w:rsidRDefault="00B62E2E" w:rsidP="00B62E2E">
      <w:pPr>
        <w:ind w:left="357" w:firstLine="0"/>
        <w:jc w:val="center"/>
        <w:rPr>
          <w:b/>
          <w:sz w:val="24"/>
        </w:rPr>
      </w:pPr>
      <w:bookmarkStart w:id="1" w:name="_Toc79274709"/>
      <w:r w:rsidRPr="00896042">
        <w:rPr>
          <w:b/>
          <w:sz w:val="24"/>
        </w:rPr>
        <w:t>Учебный план</w:t>
      </w:r>
      <w:bookmarkEnd w:id="1"/>
    </w:p>
    <w:p w:rsidR="00B62E2E" w:rsidRPr="00896042" w:rsidRDefault="00B62E2E" w:rsidP="00B62E2E">
      <w:pPr>
        <w:ind w:left="357" w:firstLine="0"/>
        <w:jc w:val="center"/>
        <w:rPr>
          <w:b/>
          <w:sz w:val="24"/>
        </w:rPr>
      </w:pPr>
      <w:r w:rsidRPr="00896042">
        <w:rPr>
          <w:b/>
          <w:sz w:val="24"/>
        </w:rPr>
        <w:t>основной образовательной программы среднего общего образования</w:t>
      </w:r>
    </w:p>
    <w:p w:rsidR="00B62E2E" w:rsidRPr="00896042" w:rsidRDefault="00B62E2E" w:rsidP="00B62E2E">
      <w:pPr>
        <w:ind w:left="357" w:firstLine="0"/>
        <w:jc w:val="center"/>
        <w:rPr>
          <w:b/>
          <w:sz w:val="24"/>
        </w:rPr>
      </w:pPr>
      <w:r w:rsidRPr="00896042">
        <w:rPr>
          <w:b/>
          <w:sz w:val="24"/>
        </w:rPr>
        <w:t>на 2023/202</w:t>
      </w:r>
      <w:r>
        <w:rPr>
          <w:b/>
          <w:sz w:val="24"/>
        </w:rPr>
        <w:t>5</w:t>
      </w:r>
      <w:r w:rsidRPr="00896042">
        <w:rPr>
          <w:b/>
          <w:sz w:val="24"/>
        </w:rPr>
        <w:t xml:space="preserve"> учебный год</w:t>
      </w:r>
    </w:p>
    <w:p w:rsidR="00B62E2E" w:rsidRPr="00896042" w:rsidRDefault="00B62E2E" w:rsidP="00B62E2E">
      <w:pPr>
        <w:jc w:val="center"/>
        <w:rPr>
          <w:b/>
          <w:bCs/>
          <w:sz w:val="24"/>
          <w:szCs w:val="24"/>
        </w:rPr>
      </w:pPr>
      <w:r w:rsidRPr="00896042">
        <w:rPr>
          <w:b/>
          <w:bCs/>
          <w:sz w:val="24"/>
          <w:szCs w:val="24"/>
        </w:rPr>
        <w:t>1. Пояснительная записка</w:t>
      </w:r>
    </w:p>
    <w:p w:rsidR="00B62E2E" w:rsidRPr="00896042" w:rsidRDefault="00B62E2E" w:rsidP="00B62E2E">
      <w:pPr>
        <w:pStyle w:val="a5"/>
        <w:numPr>
          <w:ilvl w:val="0"/>
          <w:numId w:val="2"/>
        </w:numPr>
        <w:tabs>
          <w:tab w:val="left" w:pos="1155"/>
        </w:tabs>
        <w:ind w:left="0" w:firstLine="567"/>
        <w:jc w:val="both"/>
      </w:pPr>
      <w:r w:rsidRPr="00896042">
        <w:t xml:space="preserve">Учебный план ООП СОО </w:t>
      </w:r>
      <w:r>
        <w:t xml:space="preserve">Кадетского пожарно-спасательного </w:t>
      </w:r>
      <w:proofErr w:type="gramStart"/>
      <w:r>
        <w:t xml:space="preserve">корпуса </w:t>
      </w:r>
      <w:r w:rsidRPr="00896042">
        <w:t xml:space="preserve"> сформирован</w:t>
      </w:r>
      <w:proofErr w:type="gramEnd"/>
      <w:r w:rsidRPr="00896042">
        <w:t xml:space="preserve"> в соответствии со следующими </w:t>
      </w:r>
      <w:r w:rsidRPr="00896042">
        <w:rPr>
          <w:b/>
        </w:rPr>
        <w:t>нормативными документами</w:t>
      </w:r>
      <w:r w:rsidRPr="00896042">
        <w:t>: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>Федеральным Законом от 29.12.2012 № 273-ФЗ «Об образовании в Российской Федерации»;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413;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28;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2;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 xml:space="preserve">Уставом </w:t>
      </w:r>
      <w:r>
        <w:t>университета</w:t>
      </w:r>
      <w:r w:rsidRPr="00896042">
        <w:t>;</w:t>
      </w:r>
    </w:p>
    <w:p w:rsidR="00B62E2E" w:rsidRPr="00896042" w:rsidRDefault="00B62E2E" w:rsidP="00B62E2E">
      <w:pPr>
        <w:pStyle w:val="a5"/>
        <w:numPr>
          <w:ilvl w:val="0"/>
          <w:numId w:val="3"/>
        </w:numPr>
        <w:tabs>
          <w:tab w:val="left" w:pos="1155"/>
        </w:tabs>
        <w:ind w:left="0" w:firstLine="567"/>
        <w:jc w:val="both"/>
      </w:pPr>
      <w:r w:rsidRPr="00896042">
        <w:t xml:space="preserve">Федеральной основной образовательной программой среднего общего образования, утвержденной приказом </w:t>
      </w:r>
      <w:proofErr w:type="spellStart"/>
      <w:r w:rsidRPr="00896042">
        <w:t>Минпросвещения</w:t>
      </w:r>
      <w:proofErr w:type="spellEnd"/>
      <w:r w:rsidRPr="00896042">
        <w:t xml:space="preserve">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71763).</w:t>
      </w:r>
    </w:p>
    <w:p w:rsidR="00B62E2E" w:rsidRPr="00896042" w:rsidRDefault="00B62E2E" w:rsidP="00B62E2E">
      <w:pPr>
        <w:pStyle w:val="a5"/>
        <w:numPr>
          <w:ilvl w:val="0"/>
          <w:numId w:val="2"/>
        </w:numPr>
        <w:tabs>
          <w:tab w:val="left" w:pos="1155"/>
        </w:tabs>
        <w:ind w:left="0" w:firstLine="567"/>
        <w:jc w:val="both"/>
      </w:pPr>
      <w:r w:rsidRPr="00896042">
        <w:t xml:space="preserve">Учебный план является частью организационного раздела основной образовательной программы СОО </w:t>
      </w:r>
      <w:r>
        <w:t>Кадетского пожарно-спасательного корпуса;</w:t>
      </w:r>
    </w:p>
    <w:p w:rsidR="00B62E2E" w:rsidRPr="00896042" w:rsidRDefault="00B62E2E" w:rsidP="00B62E2E">
      <w:pPr>
        <w:pStyle w:val="a5"/>
        <w:numPr>
          <w:ilvl w:val="0"/>
          <w:numId w:val="2"/>
        </w:numPr>
        <w:tabs>
          <w:tab w:val="left" w:pos="1155"/>
        </w:tabs>
        <w:ind w:left="0" w:firstLine="567"/>
        <w:jc w:val="both"/>
      </w:pPr>
      <w:r w:rsidRPr="00896042">
        <w:t xml:space="preserve">Учебный план </w:t>
      </w:r>
      <w:r>
        <w:t>Кадетского пожарно-спасательного корпуса на 2023/2025</w:t>
      </w:r>
      <w:r w:rsidRPr="00896042">
        <w:t xml:space="preserve"> учебный год предусматривает 2-летний срок освоения образовательных программ среднего общего образования для </w:t>
      </w:r>
      <w:r w:rsidRPr="00165A0D">
        <w:t>10</w:t>
      </w:r>
      <w:r w:rsidRPr="00896042">
        <w:t>-</w:t>
      </w:r>
      <w:r w:rsidRPr="00165A0D">
        <w:t>11</w:t>
      </w:r>
      <w:r w:rsidRPr="00896042">
        <w:t xml:space="preserve"> классов.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СП 2.4.3648-20. </w:t>
      </w:r>
    </w:p>
    <w:p w:rsidR="00B62E2E" w:rsidRPr="00896042" w:rsidRDefault="00B62E2E" w:rsidP="00B62E2E">
      <w:pPr>
        <w:pStyle w:val="a5"/>
        <w:numPr>
          <w:ilvl w:val="0"/>
          <w:numId w:val="2"/>
        </w:numPr>
        <w:tabs>
          <w:tab w:val="left" w:pos="1155"/>
        </w:tabs>
        <w:ind w:left="0" w:firstLine="567"/>
        <w:jc w:val="both"/>
      </w:pPr>
      <w:r w:rsidRPr="00896042">
        <w:t>Данный учеб</w:t>
      </w:r>
      <w:r>
        <w:t>ный план реализуется в 2023/2025</w:t>
      </w:r>
      <w:r w:rsidRPr="00896042">
        <w:t xml:space="preserve"> учебном году и предусматривает выбор</w:t>
      </w:r>
      <w:r>
        <w:t xml:space="preserve"> профиля обучения (</w:t>
      </w:r>
      <w:r w:rsidRPr="00896042">
        <w:t>социально-экономического профиля</w:t>
      </w:r>
      <w:r>
        <w:t>, гуманитарного профиля</w:t>
      </w:r>
      <w:r w:rsidRPr="00896042">
        <w:t xml:space="preserve"> или технологического профиля</w:t>
      </w:r>
      <w:r>
        <w:t>)</w:t>
      </w:r>
      <w:r w:rsidRPr="00896042">
        <w:t>.</w:t>
      </w:r>
    </w:p>
    <w:p w:rsidR="00B62E2E" w:rsidRPr="00896042" w:rsidRDefault="00B62E2E" w:rsidP="00B62E2E">
      <w:pPr>
        <w:pStyle w:val="a5"/>
        <w:tabs>
          <w:tab w:val="left" w:pos="1155"/>
        </w:tabs>
        <w:jc w:val="both"/>
      </w:pPr>
      <w:r w:rsidRPr="00896042">
        <w:t xml:space="preserve">Учебный план содержит обязательные учебные предметы:  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«Русский язык»;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«Литература»;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«Иностранный язык»;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«Алгебра и начала математического анализа»;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«Геометрия»;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«Вероятность и статистика»;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«Информатика»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«История»;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lastRenderedPageBreak/>
        <w:t>«Обществознание»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«География»;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«Физика»;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«Биология»;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«Химия»;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«Физическая культура»;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«Основы безопасности жизнедеятельности»;</w:t>
      </w:r>
    </w:p>
    <w:p w:rsidR="00B62E2E" w:rsidRPr="00896042" w:rsidRDefault="00B62E2E" w:rsidP="00B62E2E">
      <w:pPr>
        <w:pStyle w:val="a5"/>
        <w:tabs>
          <w:tab w:val="left" w:pos="1155"/>
        </w:tabs>
        <w:ind w:left="360"/>
        <w:jc w:val="both"/>
      </w:pPr>
      <w:r w:rsidRPr="00896042">
        <w:t xml:space="preserve"> Вид деятельности в рамках учебного плана - «Индивидуальный проект»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</w:pPr>
      <w:r w:rsidRPr="00896042">
        <w:t>Учебный план социально-экономического профиля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науки», а именно: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«Математика»;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  <w:rPr>
          <w:b/>
        </w:rPr>
      </w:pPr>
      <w:r w:rsidRPr="00896042">
        <w:t>«Обществознание»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</w:pPr>
      <w:r w:rsidRPr="00896042">
        <w:t>Учебный план технологического профиля ориентирует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информатика»:</w:t>
      </w:r>
    </w:p>
    <w:p w:rsidR="00B62E2E" w:rsidRPr="00896042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«Математика»;</w:t>
      </w:r>
    </w:p>
    <w:p w:rsidR="00B62E2E" w:rsidRDefault="00B62E2E" w:rsidP="00B62E2E">
      <w:pPr>
        <w:pStyle w:val="a5"/>
        <w:numPr>
          <w:ilvl w:val="0"/>
          <w:numId w:val="1"/>
        </w:numPr>
        <w:tabs>
          <w:tab w:val="left" w:pos="709"/>
          <w:tab w:val="left" w:pos="1155"/>
        </w:tabs>
        <w:ind w:left="0" w:firstLine="357"/>
        <w:jc w:val="both"/>
      </w:pPr>
      <w:r w:rsidRPr="00896042">
        <w:t>«</w:t>
      </w:r>
      <w:r>
        <w:t>Физика</w:t>
      </w:r>
      <w:r w:rsidRPr="00896042">
        <w:t>».</w:t>
      </w:r>
    </w:p>
    <w:p w:rsidR="00B62E2E" w:rsidRPr="00A647FC" w:rsidRDefault="00B62E2E" w:rsidP="00B62E2E">
      <w:pPr>
        <w:spacing w:line="276" w:lineRule="auto"/>
        <w:rPr>
          <w:sz w:val="24"/>
          <w:szCs w:val="24"/>
        </w:rPr>
      </w:pPr>
      <w:r w:rsidRPr="00EF7255">
        <w:rPr>
          <w:sz w:val="24"/>
          <w:szCs w:val="24"/>
        </w:rPr>
        <w:t>Учебный план гуманитарного</w:t>
      </w:r>
      <w:r w:rsidRPr="00EF7255">
        <w:rPr>
          <w:color w:val="333333"/>
          <w:sz w:val="24"/>
          <w:szCs w:val="24"/>
          <w:shd w:val="clear" w:color="auto" w:fill="FFFFFF"/>
        </w:rPr>
        <w:t xml:space="preserve"> </w:t>
      </w:r>
      <w:r w:rsidRPr="00A647FC">
        <w:rPr>
          <w:color w:val="333333"/>
          <w:sz w:val="24"/>
          <w:szCs w:val="24"/>
          <w:shd w:val="clear" w:color="auto" w:fill="FFFFFF"/>
        </w:rPr>
        <w:t>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"Русский язык и литература", "Общественно-научные предметы" и "Иностранные языки"</w:t>
      </w:r>
      <w:r>
        <w:rPr>
          <w:color w:val="333333"/>
          <w:sz w:val="24"/>
          <w:szCs w:val="24"/>
          <w:shd w:val="clear" w:color="auto" w:fill="FFFFFF"/>
        </w:rPr>
        <w:t>,</w:t>
      </w:r>
      <w:r w:rsidRPr="00357BFC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а именно:</w:t>
      </w:r>
    </w:p>
    <w:p w:rsidR="00B62E2E" w:rsidRDefault="00B62E2E" w:rsidP="00B62E2E">
      <w:pPr>
        <w:pStyle w:val="a5"/>
        <w:tabs>
          <w:tab w:val="left" w:pos="1155"/>
        </w:tabs>
        <w:ind w:left="360"/>
        <w:jc w:val="both"/>
      </w:pPr>
      <w:r w:rsidRPr="00896042">
        <w:t xml:space="preserve"> </w:t>
      </w:r>
      <w:r>
        <w:t>- «История»</w:t>
      </w:r>
    </w:p>
    <w:p w:rsidR="00B62E2E" w:rsidRDefault="00B62E2E" w:rsidP="00B62E2E">
      <w:pPr>
        <w:pStyle w:val="a5"/>
        <w:tabs>
          <w:tab w:val="left" w:pos="709"/>
          <w:tab w:val="left" w:pos="1155"/>
        </w:tabs>
        <w:ind w:left="357"/>
        <w:jc w:val="both"/>
      </w:pPr>
      <w:r>
        <w:t>- «Обществознание»</w:t>
      </w:r>
    </w:p>
    <w:p w:rsidR="00B62E2E" w:rsidRPr="00896042" w:rsidRDefault="00B62E2E" w:rsidP="00B62E2E">
      <w:pPr>
        <w:pStyle w:val="a5"/>
        <w:tabs>
          <w:tab w:val="left" w:pos="709"/>
          <w:tab w:val="left" w:pos="1155"/>
        </w:tabs>
        <w:ind w:firstLine="357"/>
        <w:jc w:val="both"/>
      </w:pPr>
      <w:r>
        <w:t>Учебным планом Корпуса предусмотрено изучение учебного</w:t>
      </w:r>
      <w:r w:rsidRPr="00165A0D">
        <w:t xml:space="preserve"> предмет</w:t>
      </w:r>
      <w:r>
        <w:t>а</w:t>
      </w:r>
      <w:r w:rsidRPr="00165A0D">
        <w:t xml:space="preserve"> «</w:t>
      </w:r>
      <w:r>
        <w:t>Начальная подготовка пожарного и спасателя</w:t>
      </w:r>
      <w:r w:rsidRPr="00165A0D">
        <w:t>» (2 часа в неделю) в течение первого года обучения, который позволяет обучающимся познакомиться с профессией и овладеть трудовыми навыками специальностей пожарный и спасатель. Данный предмет реализуется за один год обучения и заканчивается учебной практикой. Учебная практика проводится после основного периода обучения в течение 2-х недель (34 часа), по итогам практики выставляется оценка.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</w:pPr>
      <w:r w:rsidRPr="00896042">
        <w:t>В учебном плане предусмотрено выполнение учащимися индивидуального проекта. Индивидуальный проект выполняется учащимися самостоятельно под руководством учителя (</w:t>
      </w:r>
      <w:proofErr w:type="spellStart"/>
      <w:r w:rsidRPr="00896042">
        <w:t>тьютора</w:t>
      </w:r>
      <w:proofErr w:type="spellEnd"/>
      <w:r w:rsidRPr="00896042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учащимся в рамках учебного времени, специально отведенного учебным планом.</w:t>
      </w:r>
    </w:p>
    <w:p w:rsidR="00B62E2E" w:rsidRDefault="00B62E2E" w:rsidP="00B62E2E">
      <w:pPr>
        <w:pStyle w:val="a5"/>
        <w:tabs>
          <w:tab w:val="left" w:pos="1155"/>
        </w:tabs>
        <w:ind w:firstLine="567"/>
        <w:jc w:val="both"/>
        <w:rPr>
          <w:bCs/>
        </w:rPr>
      </w:pPr>
      <w:r w:rsidRPr="00896042">
        <w:rPr>
          <w:b/>
        </w:rPr>
        <w:t>Промежуточная аттестация</w:t>
      </w:r>
      <w:r w:rsidRPr="00896042">
        <w:t xml:space="preserve"> проводится по полугодиям и за учебный год. Годовая промежуточная аттестация проводится по всем предметам учебного плана в форме учёта полугодовых отметок. </w:t>
      </w:r>
      <w:r w:rsidRPr="00896042">
        <w:rPr>
          <w:bCs/>
        </w:rPr>
        <w:t>Формой проведения полугодовой промежуточной аттестации является форма учета текущих отметок за соответствующее полугодие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  <w:rPr>
          <w:bCs/>
        </w:rPr>
      </w:pPr>
      <w:r w:rsidRPr="00896042">
        <w:rPr>
          <w:bCs/>
        </w:rPr>
        <w:t xml:space="preserve">По виду деятельности учащихся «Индивидуальный проект» на уровне среднего общего образования годовая промежуточная аттестация проводится в форме учета </w:t>
      </w:r>
      <w:proofErr w:type="gramStart"/>
      <w:r w:rsidRPr="00896042">
        <w:rPr>
          <w:bCs/>
        </w:rPr>
        <w:t>отметок</w:t>
      </w:r>
      <w:proofErr w:type="gramEnd"/>
      <w:r w:rsidRPr="00896042">
        <w:rPr>
          <w:bCs/>
        </w:rPr>
        <w:t xml:space="preserve"> полученных за выполнение итоговой проектной (учебно-исследовательской) работы, ее защиты и с учетом соблюдения промежуточных сроков сдачи работы на этапах ее создания в каждом полугодии.  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</w:pPr>
      <w:r w:rsidRPr="00896042">
        <w:lastRenderedPageBreak/>
        <w:t>По элективным учебным предметам применяется зачётная система оценки. Годовая промежуточная аттестация проводится при этом в форме учёта отметок «зачёт» / «незачёт».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</w:pPr>
      <w:r w:rsidRPr="00896042">
        <w:t xml:space="preserve">Полугодовые отметки выставляются в соответствии с положением «О формах, периодичности и порядке текущего контроля успеваемости и промежуточной аттестации обучающихся </w:t>
      </w:r>
      <w:r>
        <w:t>Кадетского пожарно-спасательного корпуса</w:t>
      </w:r>
      <w:r w:rsidRPr="00896042">
        <w:t>».</w:t>
      </w:r>
    </w:p>
    <w:p w:rsidR="00B62E2E" w:rsidRPr="00896042" w:rsidRDefault="00B62E2E" w:rsidP="00B62E2E">
      <w:pPr>
        <w:pStyle w:val="a5"/>
        <w:tabs>
          <w:tab w:val="left" w:pos="1155"/>
        </w:tabs>
        <w:ind w:firstLine="567"/>
        <w:jc w:val="both"/>
      </w:pPr>
      <w:r w:rsidRPr="00896042">
        <w:t>Учебный план построен с учетом выбора, зафиксированного с помощью заявления обучающихся и их родителей (законных представителей).</w:t>
      </w:r>
    </w:p>
    <w:p w:rsidR="00B62E2E" w:rsidRPr="00896042" w:rsidRDefault="00B62E2E" w:rsidP="00B62E2E">
      <w:pPr>
        <w:pStyle w:val="a5"/>
        <w:tabs>
          <w:tab w:val="left" w:pos="1155"/>
        </w:tabs>
        <w:jc w:val="both"/>
        <w:rPr>
          <w:color w:val="00B050"/>
        </w:rPr>
        <w:sectPr w:rsidR="00B62E2E" w:rsidRPr="00896042" w:rsidSect="005068F0">
          <w:footerReference w:type="default" r:id="rId7"/>
          <w:pgSz w:w="11906" w:h="16838"/>
          <w:pgMar w:top="568" w:right="850" w:bottom="1134" w:left="1701" w:header="567" w:footer="567" w:gutter="0"/>
          <w:cols w:space="708"/>
          <w:titlePg/>
          <w:docGrid w:linePitch="381"/>
        </w:sectPr>
      </w:pPr>
    </w:p>
    <w:p w:rsidR="00B62E2E" w:rsidRPr="00896042" w:rsidRDefault="00B62E2E" w:rsidP="00B62E2E">
      <w:pPr>
        <w:pStyle w:val="a5"/>
        <w:tabs>
          <w:tab w:val="left" w:pos="1155"/>
        </w:tabs>
        <w:jc w:val="center"/>
        <w:rPr>
          <w:b/>
        </w:rPr>
      </w:pPr>
      <w:r w:rsidRPr="00896042">
        <w:rPr>
          <w:b/>
        </w:rPr>
        <w:lastRenderedPageBreak/>
        <w:t>Учебный план социально-экономического профиля</w:t>
      </w:r>
    </w:p>
    <w:p w:rsidR="00B62E2E" w:rsidRPr="00896042" w:rsidRDefault="00B62E2E" w:rsidP="00B62E2E">
      <w:pPr>
        <w:pStyle w:val="a5"/>
        <w:tabs>
          <w:tab w:val="left" w:pos="1155"/>
        </w:tabs>
        <w:jc w:val="center"/>
        <w:rPr>
          <w:b/>
        </w:rPr>
      </w:pPr>
      <w:r w:rsidRPr="00896042">
        <w:rPr>
          <w:b/>
        </w:rPr>
        <w:t>(срок реализации 2023 – 2025 год)</w:t>
      </w:r>
    </w:p>
    <w:tbl>
      <w:tblPr>
        <w:tblW w:w="10192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396"/>
        <w:gridCol w:w="2608"/>
        <w:gridCol w:w="732"/>
        <w:gridCol w:w="617"/>
        <w:gridCol w:w="717"/>
        <w:gridCol w:w="682"/>
        <w:gridCol w:w="617"/>
        <w:gridCol w:w="685"/>
        <w:gridCol w:w="699"/>
      </w:tblGrid>
      <w:tr w:rsidR="00B62E2E" w:rsidRPr="00D22C76" w:rsidTr="00015234">
        <w:trPr>
          <w:trHeight w:val="264"/>
        </w:trPr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Нагрузка учебного плана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 параллель (5дн)</w:t>
            </w:r>
          </w:p>
        </w:tc>
        <w:tc>
          <w:tcPr>
            <w:tcW w:w="2001" w:type="dxa"/>
            <w:gridSpan w:val="3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D22C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B62E2E" w:rsidRPr="00D22C76" w:rsidTr="00015234">
        <w:trPr>
          <w:trHeight w:val="264"/>
        </w:trPr>
        <w:tc>
          <w:tcPr>
            <w:tcW w:w="10192" w:type="dxa"/>
            <w:gridSpan w:val="10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5443" w:type="dxa"/>
            <w:gridSpan w:val="3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31.00</w:t>
            </w:r>
          </w:p>
        </w:tc>
      </w:tr>
      <w:tr w:rsidR="00B62E2E" w:rsidRPr="00D22C76" w:rsidTr="00015234">
        <w:trPr>
          <w:trHeight w:val="361"/>
        </w:trPr>
        <w:tc>
          <w:tcPr>
            <w:tcW w:w="10192" w:type="dxa"/>
            <w:gridSpan w:val="10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 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Начальная подготовка пожарного и спасателя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D22C76" w:rsidTr="00015234">
        <w:trPr>
          <w:trHeight w:val="264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Элективный курс по русскому языку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D22C76" w:rsidTr="00015234">
        <w:trPr>
          <w:trHeight w:val="264"/>
        </w:trPr>
        <w:tc>
          <w:tcPr>
            <w:tcW w:w="5443" w:type="dxa"/>
            <w:gridSpan w:val="3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2.00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D22C76" w:rsidTr="00015234">
        <w:trPr>
          <w:trHeight w:val="264"/>
        </w:trPr>
        <w:tc>
          <w:tcPr>
            <w:tcW w:w="5443" w:type="dxa"/>
            <w:gridSpan w:val="3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</w:tr>
      <w:tr w:rsidR="00B62E2E" w:rsidRPr="00D22C76" w:rsidTr="00015234">
        <w:trPr>
          <w:trHeight w:val="264"/>
        </w:trPr>
        <w:tc>
          <w:tcPr>
            <w:tcW w:w="5443" w:type="dxa"/>
            <w:gridSpan w:val="3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2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617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85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FFF2CC"/>
            <w:noWrap/>
            <w:vAlign w:val="bottom"/>
            <w:hideMark/>
          </w:tcPr>
          <w:p w:rsidR="00B62E2E" w:rsidRPr="00D22C76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22C76">
              <w:rPr>
                <w:rFonts w:eastAsia="Times New Roman"/>
                <w:sz w:val="20"/>
                <w:szCs w:val="20"/>
                <w:lang w:eastAsia="ru-RU"/>
              </w:rPr>
              <w:t>34.00</w:t>
            </w:r>
          </w:p>
        </w:tc>
      </w:tr>
    </w:tbl>
    <w:p w:rsidR="00B62E2E" w:rsidRPr="00896042" w:rsidRDefault="00B62E2E" w:rsidP="00B62E2E">
      <w:pPr>
        <w:pStyle w:val="a5"/>
        <w:tabs>
          <w:tab w:val="left" w:pos="1155"/>
        </w:tabs>
        <w:jc w:val="both"/>
        <w:rPr>
          <w:b/>
        </w:rPr>
      </w:pPr>
    </w:p>
    <w:p w:rsidR="00B62E2E" w:rsidRPr="00896042" w:rsidRDefault="00B62E2E" w:rsidP="00B62E2E">
      <w:pPr>
        <w:pStyle w:val="a5"/>
        <w:tabs>
          <w:tab w:val="left" w:pos="1155"/>
        </w:tabs>
        <w:jc w:val="both"/>
        <w:rPr>
          <w:b/>
        </w:rPr>
      </w:pP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p w:rsidR="00B62E2E" w:rsidRPr="00896042" w:rsidRDefault="00B62E2E" w:rsidP="00B62E2E">
      <w:pPr>
        <w:pStyle w:val="a5"/>
        <w:tabs>
          <w:tab w:val="left" w:pos="1155"/>
        </w:tabs>
        <w:jc w:val="center"/>
        <w:rPr>
          <w:b/>
        </w:rPr>
      </w:pPr>
      <w:r w:rsidRPr="00896042">
        <w:rPr>
          <w:b/>
        </w:rPr>
        <w:lastRenderedPageBreak/>
        <w:t>Учебный план технологического профиля</w:t>
      </w:r>
    </w:p>
    <w:p w:rsidR="00B62E2E" w:rsidRPr="00896042" w:rsidRDefault="00B62E2E" w:rsidP="00B62E2E">
      <w:pPr>
        <w:pStyle w:val="a5"/>
        <w:tabs>
          <w:tab w:val="left" w:pos="1155"/>
        </w:tabs>
        <w:jc w:val="center"/>
        <w:rPr>
          <w:b/>
        </w:rPr>
      </w:pPr>
      <w:r w:rsidRPr="00896042">
        <w:rPr>
          <w:b/>
        </w:rPr>
        <w:t>(срок реализации 2023 – 2025 год)</w:t>
      </w:r>
    </w:p>
    <w:p w:rsidR="00B62E2E" w:rsidRPr="00896042" w:rsidRDefault="00B62E2E" w:rsidP="00B62E2E">
      <w:pPr>
        <w:pStyle w:val="a5"/>
        <w:tabs>
          <w:tab w:val="left" w:pos="1155"/>
        </w:tabs>
        <w:jc w:val="both"/>
        <w:rPr>
          <w:b/>
        </w:rPr>
      </w:pP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417"/>
        <w:gridCol w:w="2418"/>
        <w:gridCol w:w="2458"/>
        <w:gridCol w:w="732"/>
        <w:gridCol w:w="617"/>
        <w:gridCol w:w="635"/>
        <w:gridCol w:w="679"/>
        <w:gridCol w:w="617"/>
        <w:gridCol w:w="540"/>
        <w:gridCol w:w="666"/>
      </w:tblGrid>
      <w:tr w:rsidR="00B62E2E" w:rsidRPr="00956CB0" w:rsidTr="00015234"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Нагрузка учебного плана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 параллель (5дн)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5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5.00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5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33.00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5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Начальная подготовка пожарного и спасателя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Элективный курс по русскому языку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5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52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7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</w:tr>
      <w:tr w:rsidR="00B62E2E" w:rsidRPr="00956CB0" w:rsidTr="00015234">
        <w:trPr>
          <w:trHeight w:val="264"/>
          <w:jc w:val="center"/>
        </w:trPr>
        <w:tc>
          <w:tcPr>
            <w:tcW w:w="52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6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34.00</w:t>
            </w:r>
          </w:p>
        </w:tc>
      </w:tr>
    </w:tbl>
    <w:p w:rsidR="00B62E2E" w:rsidRPr="00896042" w:rsidRDefault="00B62E2E" w:rsidP="00B62E2E">
      <w:pPr>
        <w:pStyle w:val="a5"/>
        <w:tabs>
          <w:tab w:val="left" w:pos="1155"/>
        </w:tabs>
        <w:jc w:val="both"/>
        <w:rPr>
          <w:sz w:val="22"/>
        </w:rPr>
      </w:pPr>
    </w:p>
    <w:p w:rsidR="00B62E2E" w:rsidRPr="00896042" w:rsidRDefault="00B62E2E" w:rsidP="00B62E2E">
      <w:pPr>
        <w:pStyle w:val="a5"/>
        <w:jc w:val="both"/>
      </w:pPr>
    </w:p>
    <w:p w:rsidR="00B62E2E" w:rsidRDefault="00B62E2E" w:rsidP="00B62E2E">
      <w:pPr>
        <w:ind w:firstLine="0"/>
        <w:rPr>
          <w:sz w:val="24"/>
          <w:szCs w:val="24"/>
        </w:rPr>
      </w:pPr>
    </w:p>
    <w:p w:rsidR="00B62E2E" w:rsidRPr="00956CB0" w:rsidRDefault="00B62E2E" w:rsidP="00B62E2E">
      <w:pPr>
        <w:rPr>
          <w:sz w:val="24"/>
          <w:szCs w:val="24"/>
        </w:rPr>
      </w:pPr>
    </w:p>
    <w:p w:rsidR="00B62E2E" w:rsidRDefault="00B62E2E" w:rsidP="00B62E2E">
      <w:pPr>
        <w:ind w:firstLine="0"/>
        <w:rPr>
          <w:sz w:val="24"/>
          <w:szCs w:val="24"/>
        </w:rPr>
      </w:pPr>
    </w:p>
    <w:p w:rsidR="00B62E2E" w:rsidRDefault="00B62E2E" w:rsidP="00B62E2E">
      <w:pPr>
        <w:ind w:firstLine="0"/>
        <w:rPr>
          <w:sz w:val="24"/>
          <w:szCs w:val="24"/>
        </w:rPr>
      </w:pPr>
    </w:p>
    <w:p w:rsidR="00B62E2E" w:rsidRDefault="00B62E2E" w:rsidP="00B62E2E">
      <w:pPr>
        <w:tabs>
          <w:tab w:val="left" w:pos="628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2E2E" w:rsidRDefault="00B62E2E" w:rsidP="00B62E2E">
      <w:pPr>
        <w:tabs>
          <w:tab w:val="left" w:pos="6288"/>
        </w:tabs>
        <w:ind w:firstLine="0"/>
        <w:rPr>
          <w:sz w:val="24"/>
          <w:szCs w:val="24"/>
        </w:rPr>
      </w:pPr>
    </w:p>
    <w:p w:rsidR="00B62E2E" w:rsidRPr="00896042" w:rsidRDefault="00B62E2E" w:rsidP="00B62E2E">
      <w:pPr>
        <w:pStyle w:val="a5"/>
        <w:tabs>
          <w:tab w:val="left" w:pos="1155"/>
        </w:tabs>
        <w:jc w:val="center"/>
        <w:rPr>
          <w:b/>
        </w:rPr>
      </w:pPr>
      <w:r w:rsidRPr="00896042">
        <w:rPr>
          <w:b/>
        </w:rPr>
        <w:lastRenderedPageBreak/>
        <w:t>У</w:t>
      </w:r>
      <w:r>
        <w:rPr>
          <w:b/>
        </w:rPr>
        <w:t>чебный план гуманитарного</w:t>
      </w:r>
      <w:r w:rsidRPr="00896042">
        <w:rPr>
          <w:b/>
        </w:rPr>
        <w:t xml:space="preserve"> профиля</w:t>
      </w:r>
    </w:p>
    <w:p w:rsidR="00B62E2E" w:rsidRDefault="00B62E2E" w:rsidP="00B62E2E">
      <w:pPr>
        <w:pStyle w:val="a5"/>
        <w:tabs>
          <w:tab w:val="left" w:pos="1155"/>
        </w:tabs>
        <w:jc w:val="center"/>
        <w:rPr>
          <w:b/>
        </w:rPr>
      </w:pPr>
      <w:r w:rsidRPr="00896042">
        <w:rPr>
          <w:b/>
        </w:rPr>
        <w:t>(срок реализации 2023 – 2025 год)</w:t>
      </w:r>
    </w:p>
    <w:p w:rsidR="00B62E2E" w:rsidRPr="00896042" w:rsidRDefault="00B62E2E" w:rsidP="00B62E2E">
      <w:pPr>
        <w:pStyle w:val="a5"/>
        <w:tabs>
          <w:tab w:val="left" w:pos="1155"/>
        </w:tabs>
        <w:jc w:val="center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39"/>
        <w:gridCol w:w="2255"/>
        <w:gridCol w:w="2271"/>
        <w:gridCol w:w="789"/>
        <w:gridCol w:w="661"/>
        <w:gridCol w:w="676"/>
        <w:gridCol w:w="730"/>
        <w:gridCol w:w="687"/>
        <w:gridCol w:w="709"/>
        <w:gridCol w:w="706"/>
      </w:tblGrid>
      <w:tr w:rsidR="00B62E2E" w:rsidRPr="00956CB0" w:rsidTr="00015234">
        <w:trPr>
          <w:trHeight w:val="26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Нагрузка учебного плана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 параллель (5дн)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 параллель (5дн)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з/</w:t>
            </w:r>
            <w:proofErr w:type="spellStart"/>
            <w:r w:rsidRPr="00956C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  <w:tr w:rsidR="00B62E2E" w:rsidRPr="00956CB0" w:rsidTr="00015234">
        <w:trPr>
          <w:trHeight w:val="264"/>
        </w:trPr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30.00</w:t>
            </w:r>
          </w:p>
        </w:tc>
      </w:tr>
      <w:tr w:rsidR="00B62E2E" w:rsidRPr="00956CB0" w:rsidTr="00015234">
        <w:trPr>
          <w:trHeight w:val="264"/>
        </w:trPr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Начальная подготовка пожарного и спасателя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Элективный курс по русскому языку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Элективный курс по математике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62E2E" w:rsidRPr="00956CB0" w:rsidTr="00015234">
        <w:trPr>
          <w:trHeight w:val="264"/>
        </w:trPr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62E2E" w:rsidRPr="00956CB0" w:rsidTr="00015234">
        <w:trPr>
          <w:trHeight w:val="264"/>
        </w:trPr>
        <w:tc>
          <w:tcPr>
            <w:tcW w:w="49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Предельная нагрузка</w:t>
            </w:r>
          </w:p>
        </w:tc>
        <w:tc>
          <w:tcPr>
            <w:tcW w:w="78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</w:tr>
      <w:tr w:rsidR="00B62E2E" w:rsidRPr="00956CB0" w:rsidTr="00015234">
        <w:trPr>
          <w:trHeight w:val="264"/>
        </w:trPr>
        <w:tc>
          <w:tcPr>
            <w:tcW w:w="49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34.00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B62E2E" w:rsidRPr="00956CB0" w:rsidRDefault="00B62E2E" w:rsidP="0001523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56CB0">
              <w:rPr>
                <w:rFonts w:eastAsia="Times New Roman"/>
                <w:sz w:val="20"/>
                <w:szCs w:val="20"/>
                <w:lang w:eastAsia="ru-RU"/>
              </w:rPr>
              <w:t>34.00</w:t>
            </w:r>
          </w:p>
        </w:tc>
      </w:tr>
    </w:tbl>
    <w:p w:rsidR="00B62E2E" w:rsidRDefault="00B62E2E" w:rsidP="00B62E2E">
      <w:pPr>
        <w:ind w:firstLine="0"/>
        <w:jc w:val="center"/>
        <w:rPr>
          <w:sz w:val="24"/>
          <w:szCs w:val="24"/>
        </w:rPr>
      </w:pPr>
    </w:p>
    <w:p w:rsidR="00101299" w:rsidRDefault="00101299" w:rsidP="00B62E2E"/>
    <w:sectPr w:rsidR="0010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00" w:rsidRDefault="006B7400">
      <w:pPr>
        <w:spacing w:line="240" w:lineRule="auto"/>
      </w:pPr>
      <w:r>
        <w:separator/>
      </w:r>
    </w:p>
  </w:endnote>
  <w:endnote w:type="continuationSeparator" w:id="0">
    <w:p w:rsidR="006B7400" w:rsidRDefault="006B7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44" w:rsidRPr="005068F0" w:rsidRDefault="00B62E2E" w:rsidP="005068F0">
    <w:pPr>
      <w:pStyle w:val="a3"/>
      <w:jc w:val="right"/>
      <w:rPr>
        <w:rFonts w:ascii="Times New Roman" w:hAnsi="Times New Roman"/>
        <w:sz w:val="22"/>
      </w:rPr>
    </w:pPr>
    <w:r w:rsidRPr="005068F0">
      <w:rPr>
        <w:rFonts w:ascii="Times New Roman" w:hAnsi="Times New Roman"/>
        <w:sz w:val="22"/>
      </w:rPr>
      <w:fldChar w:fldCharType="begin"/>
    </w:r>
    <w:r w:rsidRPr="005068F0">
      <w:rPr>
        <w:rFonts w:ascii="Times New Roman" w:hAnsi="Times New Roman"/>
        <w:sz w:val="22"/>
      </w:rPr>
      <w:instrText>PAGE   \* MERGEFORMAT</w:instrText>
    </w:r>
    <w:r w:rsidRPr="005068F0">
      <w:rPr>
        <w:rFonts w:ascii="Times New Roman" w:hAnsi="Times New Roman"/>
        <w:sz w:val="22"/>
      </w:rPr>
      <w:fldChar w:fldCharType="separate"/>
    </w:r>
    <w:r w:rsidR="009F2E8F">
      <w:rPr>
        <w:rFonts w:ascii="Times New Roman" w:hAnsi="Times New Roman"/>
        <w:noProof/>
        <w:sz w:val="22"/>
      </w:rPr>
      <w:t>6</w:t>
    </w:r>
    <w:r w:rsidRPr="005068F0">
      <w:rPr>
        <w:rFonts w:ascii="Times New Roman" w:hAnsi="Times New Roman"/>
        <w:noProof/>
        <w:sz w:val="22"/>
      </w:rPr>
      <w:fldChar w:fldCharType="end"/>
    </w:r>
  </w:p>
  <w:p w:rsidR="00293A44" w:rsidRDefault="006B74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00" w:rsidRDefault="006B7400">
      <w:pPr>
        <w:spacing w:line="240" w:lineRule="auto"/>
      </w:pPr>
      <w:r>
        <w:separator/>
      </w:r>
    </w:p>
  </w:footnote>
  <w:footnote w:type="continuationSeparator" w:id="0">
    <w:p w:rsidR="006B7400" w:rsidRDefault="006B74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CD1"/>
    <w:multiLevelType w:val="hybridMultilevel"/>
    <w:tmpl w:val="5C26B518"/>
    <w:lvl w:ilvl="0" w:tplc="D40A0C8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A5C18"/>
    <w:multiLevelType w:val="hybridMultilevel"/>
    <w:tmpl w:val="BA7CC0E4"/>
    <w:lvl w:ilvl="0" w:tplc="C1E4FA3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4C0"/>
    <w:multiLevelType w:val="hybridMultilevel"/>
    <w:tmpl w:val="0AE69878"/>
    <w:lvl w:ilvl="0" w:tplc="F6FA7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1"/>
    <w:rsid w:val="00101299"/>
    <w:rsid w:val="006B7400"/>
    <w:rsid w:val="009F2E8F"/>
    <w:rsid w:val="00B62E2E"/>
    <w:rsid w:val="00C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45F8"/>
  <w15:chartTrackingRefBased/>
  <w15:docId w15:val="{1DEB877B-B2FB-4E47-A442-CB8DCF6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2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rsid w:val="00B62E2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62E2E"/>
    <w:rPr>
      <w:rFonts w:ascii="Calibri" w:eastAsia="Calibri" w:hAnsi="Calibri" w:cs="Times New Roman"/>
      <w:color w:val="000000"/>
      <w:sz w:val="20"/>
      <w:szCs w:val="20"/>
      <w:u w:color="000000"/>
      <w:bdr w:val="nil"/>
      <w:lang w:eastAsia="ru-RU"/>
    </w:rPr>
  </w:style>
  <w:style w:type="paragraph" w:styleId="a5">
    <w:name w:val="No Spacing"/>
    <w:link w:val="a6"/>
    <w:uiPriority w:val="99"/>
    <w:qFormat/>
    <w:rsid w:val="00B62E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link w:val="a5"/>
    <w:uiPriority w:val="99"/>
    <w:locked/>
    <w:rsid w:val="00B62E2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2023-12-25T13:15:00Z</dcterms:created>
  <dcterms:modified xsi:type="dcterms:W3CDTF">2023-12-25T13:35:00Z</dcterms:modified>
</cp:coreProperties>
</file>